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21" w:rsidRPr="00DC5BD5" w:rsidRDefault="00E51E21" w:rsidP="00E51E21">
      <w:pPr>
        <w:widowControl/>
        <w:autoSpaceDE/>
        <w:autoSpaceDN/>
        <w:adjustRightInd/>
        <w:ind w:left="-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BD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51E21" w:rsidRDefault="00E51E21" w:rsidP="00E51E21">
      <w:pPr>
        <w:widowControl/>
        <w:autoSpaceDE/>
        <w:autoSpaceDN/>
        <w:adjustRightInd/>
        <w:ind w:left="-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ХАЙРЮЗОВСКОГО СЕЛЬСОВЕТА</w:t>
      </w:r>
    </w:p>
    <w:p w:rsidR="00E51E21" w:rsidRPr="00DC5BD5" w:rsidRDefault="00E51E21" w:rsidP="00E51E21">
      <w:pPr>
        <w:widowControl/>
        <w:autoSpaceDE/>
        <w:autoSpaceDN/>
        <w:adjustRightInd/>
        <w:ind w:left="-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ТРОИЦКОГО РАЙОНА АЛТАЙСКОГО КРАЯ </w:t>
      </w:r>
    </w:p>
    <w:p w:rsidR="00E51E21" w:rsidRPr="00DC5BD5" w:rsidRDefault="00E51E21" w:rsidP="00E51E21">
      <w:pPr>
        <w:widowControl/>
        <w:autoSpaceDE/>
        <w:autoSpaceDN/>
        <w:adjustRightInd/>
        <w:ind w:left="-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21" w:rsidRPr="00DC5BD5" w:rsidRDefault="00E51E21" w:rsidP="00E51E2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5BD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C5BD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51E21" w:rsidRDefault="00F4435F" w:rsidP="00E51E21">
      <w:pPr>
        <w:widowControl/>
        <w:tabs>
          <w:tab w:val="left" w:pos="174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2DBA" w:rsidRPr="00462DBA">
        <w:rPr>
          <w:rFonts w:ascii="Times New Roman" w:hAnsi="Times New Roman" w:cs="Times New Roman"/>
          <w:b/>
          <w:sz w:val="28"/>
          <w:szCs w:val="28"/>
        </w:rPr>
        <w:t>22</w:t>
      </w:r>
      <w:r w:rsidR="00E51E21" w:rsidRPr="00462DBA">
        <w:rPr>
          <w:rFonts w:ascii="Times New Roman" w:hAnsi="Times New Roman" w:cs="Times New Roman"/>
          <w:b/>
          <w:sz w:val="28"/>
          <w:szCs w:val="28"/>
        </w:rPr>
        <w:t>.0</w:t>
      </w:r>
      <w:r w:rsidR="00462DBA" w:rsidRPr="00462DBA">
        <w:rPr>
          <w:rFonts w:ascii="Times New Roman" w:hAnsi="Times New Roman" w:cs="Times New Roman"/>
          <w:b/>
          <w:sz w:val="28"/>
          <w:szCs w:val="28"/>
        </w:rPr>
        <w:t>2</w:t>
      </w:r>
      <w:r w:rsidR="00E51E21" w:rsidRPr="00462DBA">
        <w:rPr>
          <w:rFonts w:ascii="Times New Roman" w:hAnsi="Times New Roman" w:cs="Times New Roman"/>
          <w:b/>
          <w:sz w:val="28"/>
          <w:szCs w:val="28"/>
        </w:rPr>
        <w:t>.202</w:t>
      </w:r>
      <w:r w:rsidR="00462DBA" w:rsidRPr="00462DBA">
        <w:rPr>
          <w:rFonts w:ascii="Times New Roman" w:hAnsi="Times New Roman" w:cs="Times New Roman"/>
          <w:b/>
          <w:sz w:val="28"/>
          <w:szCs w:val="28"/>
        </w:rPr>
        <w:t>2</w:t>
      </w:r>
      <w:r w:rsidR="00E51E21" w:rsidRPr="00462D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462DBA"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 w:rsidR="00462DBA" w:rsidRPr="00462DBA">
        <w:rPr>
          <w:rFonts w:ascii="Times New Roman" w:hAnsi="Times New Roman" w:cs="Times New Roman"/>
          <w:b/>
          <w:sz w:val="28"/>
          <w:szCs w:val="28"/>
        </w:rPr>
        <w:t>8</w:t>
      </w:r>
    </w:p>
    <w:p w:rsidR="00462DBA" w:rsidRPr="00462DBA" w:rsidRDefault="00462DBA" w:rsidP="00E51E21">
      <w:pPr>
        <w:widowControl/>
        <w:tabs>
          <w:tab w:val="left" w:pos="174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51E21" w:rsidRPr="00ED599E" w:rsidRDefault="00E51E21" w:rsidP="00E51E21">
      <w:pPr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80"/>
      </w:tblGrid>
      <w:tr w:rsidR="00E51E21" w:rsidRPr="00DF1F16" w:rsidTr="00030C82">
        <w:trPr>
          <w:trHeight w:val="1393"/>
        </w:trPr>
        <w:tc>
          <w:tcPr>
            <w:tcW w:w="10328" w:type="dxa"/>
            <w:tcBorders>
              <w:top w:val="nil"/>
              <w:left w:val="nil"/>
              <w:bottom w:val="nil"/>
              <w:right w:val="nil"/>
            </w:tcBorders>
          </w:tcPr>
          <w:p w:rsidR="00E51E21" w:rsidRPr="00FA6307" w:rsidRDefault="00E51E21" w:rsidP="00030C8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Перечня</w:t>
            </w:r>
            <w:r w:rsidRPr="00FA6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публичных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307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нормативных обязательств</w:t>
            </w:r>
          </w:p>
          <w:p w:rsidR="00E51E21" w:rsidRDefault="00E51E21" w:rsidP="00030C8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Хайрюзовский сельсовет</w:t>
            </w:r>
          </w:p>
          <w:p w:rsidR="00E51E21" w:rsidRDefault="00E51E21" w:rsidP="00030C8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Троицког</w:t>
            </w:r>
            <w:r w:rsidR="00462DBA">
              <w:rPr>
                <w:rFonts w:ascii="Times New Roman" w:hAnsi="Times New Roman" w:cs="Times New Roman"/>
                <w:b/>
                <w:sz w:val="28"/>
                <w:szCs w:val="28"/>
              </w:rPr>
              <w:t>о района Алтайского края на 2022</w:t>
            </w:r>
            <w:r w:rsidRPr="00FA6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</w:p>
          <w:p w:rsidR="00E51E21" w:rsidRPr="00162BC4" w:rsidRDefault="00E51E21" w:rsidP="00462DB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07">
              <w:rPr>
                <w:rFonts w:ascii="Times New Roman" w:hAnsi="Times New Roman" w:cs="Times New Roman"/>
                <w:b/>
                <w:sz w:val="28"/>
                <w:szCs w:val="28"/>
              </w:rPr>
              <w:t>и плановый период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62D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A6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</w:t>
            </w:r>
            <w:r w:rsidR="00462D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A6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</w:tbl>
    <w:p w:rsidR="00E51E21" w:rsidRDefault="00E51E21" w:rsidP="00E51E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1E21" w:rsidRPr="00846782" w:rsidRDefault="00E51E21" w:rsidP="00E51E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1E21" w:rsidRDefault="00E51E21" w:rsidP="00E51E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678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E51E21">
        <w:rPr>
          <w:rStyle w:val="a4"/>
          <w:rFonts w:ascii="Times New Roman" w:hAnsi="Times New Roman"/>
          <w:b w:val="0"/>
          <w:color w:val="auto"/>
          <w:sz w:val="28"/>
          <w:szCs w:val="28"/>
        </w:rPr>
        <w:t>ст.</w:t>
      </w:r>
      <w:r w:rsidR="007775C7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E51E21">
        <w:rPr>
          <w:rStyle w:val="a4"/>
          <w:rFonts w:ascii="Times New Roman" w:hAnsi="Times New Roman"/>
          <w:b w:val="0"/>
          <w:color w:val="auto"/>
          <w:sz w:val="28"/>
          <w:szCs w:val="28"/>
        </w:rPr>
        <w:t>74.1</w:t>
      </w:r>
      <w:r w:rsidRPr="00E51E2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6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 Уставом муниципального образования Хайрюзовский сельсовет Троицкого района Алтайского края</w:t>
      </w:r>
    </w:p>
    <w:p w:rsidR="00E51E21" w:rsidRPr="00843DCF" w:rsidRDefault="00E51E21" w:rsidP="00E51E2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3DCF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E51E21" w:rsidRPr="00846782" w:rsidRDefault="00E51E21" w:rsidP="00E51E2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1E21" w:rsidRPr="00846782" w:rsidRDefault="00E51E21" w:rsidP="007775C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0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46782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E51E21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Перечень публичных нормативных обязательств </w:t>
      </w:r>
      <w:r w:rsidR="007775C7" w:rsidRPr="007775C7">
        <w:rPr>
          <w:rStyle w:val="a4"/>
          <w:rFonts w:ascii="Times New Roman" w:hAnsi="Times New Roman"/>
          <w:b w:val="0"/>
          <w:color w:val="auto"/>
          <w:sz w:val="28"/>
          <w:szCs w:val="28"/>
        </w:rPr>
        <w:t>муниципального обра</w:t>
      </w:r>
      <w:r w:rsidR="007775C7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зования  Хайрюзовский сельсовет </w:t>
      </w:r>
      <w:r w:rsidR="007775C7" w:rsidRPr="007775C7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Троицкого района Алтайского </w:t>
      </w:r>
      <w:r w:rsidR="00F4435F">
        <w:rPr>
          <w:rStyle w:val="a4"/>
          <w:rFonts w:ascii="Times New Roman" w:hAnsi="Times New Roman"/>
          <w:b w:val="0"/>
          <w:color w:val="auto"/>
          <w:sz w:val="28"/>
          <w:szCs w:val="28"/>
        </w:rPr>
        <w:t>края на 202</w:t>
      </w:r>
      <w:r w:rsidR="00BC0647">
        <w:rPr>
          <w:rStyle w:val="a4"/>
          <w:rFonts w:ascii="Times New Roman" w:hAnsi="Times New Roman"/>
          <w:b w:val="0"/>
          <w:color w:val="auto"/>
          <w:sz w:val="28"/>
          <w:szCs w:val="28"/>
        </w:rPr>
        <w:t>2</w:t>
      </w:r>
      <w:r w:rsidR="00F4435F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год и плановый период 202</w:t>
      </w:r>
      <w:r w:rsidR="00BC0647">
        <w:rPr>
          <w:rStyle w:val="a4"/>
          <w:rFonts w:ascii="Times New Roman" w:hAnsi="Times New Roman"/>
          <w:b w:val="0"/>
          <w:color w:val="auto"/>
          <w:sz w:val="28"/>
          <w:szCs w:val="28"/>
        </w:rPr>
        <w:t>3</w:t>
      </w:r>
      <w:r w:rsidR="007775C7" w:rsidRPr="007775C7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4435F">
        <w:rPr>
          <w:rStyle w:val="a4"/>
          <w:rFonts w:ascii="Times New Roman" w:hAnsi="Times New Roman"/>
          <w:b w:val="0"/>
          <w:color w:val="auto"/>
          <w:sz w:val="28"/>
          <w:szCs w:val="28"/>
        </w:rPr>
        <w:t>и 202</w:t>
      </w:r>
      <w:r w:rsidR="00BC0647">
        <w:rPr>
          <w:rStyle w:val="a4"/>
          <w:rFonts w:ascii="Times New Roman" w:hAnsi="Times New Roman"/>
          <w:b w:val="0"/>
          <w:color w:val="auto"/>
          <w:sz w:val="28"/>
          <w:szCs w:val="28"/>
        </w:rPr>
        <w:t>4</w:t>
      </w:r>
      <w:r w:rsidR="007775C7" w:rsidRPr="007775C7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годов</w:t>
      </w:r>
      <w:r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bookmarkEnd w:id="0"/>
    <w:p w:rsidR="00E51E21" w:rsidRPr="00D24CB5" w:rsidRDefault="00E51E21" w:rsidP="00E51E2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24CB5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F4435F">
        <w:rPr>
          <w:rFonts w:ascii="Times New Roman" w:hAnsi="Times New Roman" w:cs="Times New Roman"/>
          <w:sz w:val="28"/>
          <w:szCs w:val="28"/>
        </w:rPr>
        <w:t>с 01 января 202</w:t>
      </w:r>
      <w:r w:rsidR="00BC06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24CB5">
        <w:rPr>
          <w:rFonts w:ascii="Times New Roman" w:hAnsi="Times New Roman" w:cs="Times New Roman"/>
          <w:sz w:val="28"/>
          <w:szCs w:val="28"/>
        </w:rPr>
        <w:t>.</w:t>
      </w:r>
    </w:p>
    <w:p w:rsidR="00E51E21" w:rsidRPr="00D24CB5" w:rsidRDefault="00E51E21" w:rsidP="00E51E2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24CB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24C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4CB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CB5">
        <w:rPr>
          <w:rFonts w:ascii="Times New Roman" w:hAnsi="Times New Roman" w:cs="Times New Roman"/>
          <w:sz w:val="28"/>
          <w:szCs w:val="28"/>
        </w:rPr>
        <w:t>собой.</w:t>
      </w:r>
    </w:p>
    <w:p w:rsidR="00E51E21" w:rsidRDefault="00E51E21" w:rsidP="00E51E21">
      <w:pPr>
        <w:tabs>
          <w:tab w:val="left" w:pos="2370"/>
        </w:tabs>
        <w:rPr>
          <w:rFonts w:ascii="Times New Roman" w:hAnsi="Times New Roman" w:cs="Times New Roman"/>
          <w:b/>
          <w:sz w:val="28"/>
          <w:szCs w:val="28"/>
        </w:rPr>
      </w:pPr>
    </w:p>
    <w:p w:rsidR="00E51E21" w:rsidRDefault="00E51E21" w:rsidP="00E51E21">
      <w:pPr>
        <w:tabs>
          <w:tab w:val="left" w:pos="2370"/>
        </w:tabs>
        <w:rPr>
          <w:rFonts w:ascii="Times New Roman" w:hAnsi="Times New Roman" w:cs="Times New Roman"/>
          <w:b/>
          <w:sz w:val="28"/>
          <w:szCs w:val="28"/>
        </w:rPr>
      </w:pPr>
    </w:p>
    <w:p w:rsidR="00E51E21" w:rsidRPr="00843DCF" w:rsidRDefault="00E51E21" w:rsidP="00E51E21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1200"/>
      <w:r w:rsidRPr="00843DC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51E21" w:rsidRPr="00843DCF" w:rsidRDefault="00E51E21" w:rsidP="00E51E2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43DCF">
        <w:rPr>
          <w:rFonts w:ascii="Times New Roman" w:hAnsi="Times New Roman" w:cs="Times New Roman"/>
          <w:sz w:val="28"/>
          <w:szCs w:val="28"/>
        </w:rPr>
        <w:t xml:space="preserve">Хайрюзовского сельсовета                                                       Н.В. </w:t>
      </w:r>
      <w:proofErr w:type="gramStart"/>
      <w:r w:rsidRPr="00843DCF">
        <w:rPr>
          <w:rFonts w:ascii="Times New Roman" w:hAnsi="Times New Roman" w:cs="Times New Roman"/>
          <w:sz w:val="28"/>
          <w:szCs w:val="28"/>
        </w:rPr>
        <w:t>Камчатный</w:t>
      </w:r>
      <w:proofErr w:type="gramEnd"/>
    </w:p>
    <w:p w:rsidR="00E51E21" w:rsidRDefault="00E51E21" w:rsidP="00E51E2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51E21" w:rsidRDefault="00E51E21" w:rsidP="00E51E2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51E21" w:rsidRDefault="00E51E21" w:rsidP="00E51E2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51E21" w:rsidRDefault="00E51E21" w:rsidP="00E51E2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51E21" w:rsidRDefault="00E51E21" w:rsidP="00E51E2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51E21" w:rsidRDefault="00E51E21" w:rsidP="00E51E2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51E21" w:rsidRDefault="00E51E21" w:rsidP="00E51E2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51E21" w:rsidRDefault="00E51E21" w:rsidP="00E51E2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51E21" w:rsidRDefault="00E51E21" w:rsidP="00E51E2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51E21" w:rsidRDefault="00E51E21" w:rsidP="00E51E2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51E21" w:rsidRDefault="00E51E21" w:rsidP="00E51E2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51E21" w:rsidRDefault="00E51E21" w:rsidP="00E51E2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51E21" w:rsidRDefault="00E51E21" w:rsidP="00E51E2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51E21" w:rsidRDefault="00E51E21" w:rsidP="00E51E2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51E21" w:rsidRDefault="00E51E21" w:rsidP="00E51E21">
      <w:pPr>
        <w:ind w:firstLine="0"/>
        <w:rPr>
          <w:rStyle w:val="a3"/>
          <w:rFonts w:ascii="Times New Roman" w:hAnsi="Times New Roman" w:cs="Times New Roman"/>
          <w:bCs/>
        </w:rPr>
      </w:pPr>
    </w:p>
    <w:p w:rsidR="00E51E21" w:rsidRDefault="00E51E21" w:rsidP="00E51E21">
      <w:pPr>
        <w:ind w:firstLine="0"/>
        <w:rPr>
          <w:rStyle w:val="a3"/>
          <w:rFonts w:ascii="Times New Roman" w:hAnsi="Times New Roman" w:cs="Times New Roman"/>
          <w:bCs/>
        </w:rPr>
      </w:pPr>
    </w:p>
    <w:p w:rsidR="00E51E21" w:rsidRDefault="00E51E21" w:rsidP="00E51E21">
      <w:pPr>
        <w:ind w:firstLine="0"/>
        <w:rPr>
          <w:rStyle w:val="a3"/>
          <w:rFonts w:ascii="Times New Roman" w:hAnsi="Times New Roman" w:cs="Times New Roman"/>
          <w:bCs/>
        </w:rPr>
      </w:pPr>
    </w:p>
    <w:p w:rsidR="00E51E21" w:rsidRDefault="00E51E21" w:rsidP="00E51E21">
      <w:pPr>
        <w:ind w:firstLine="0"/>
        <w:rPr>
          <w:rStyle w:val="a3"/>
          <w:rFonts w:ascii="Times New Roman" w:hAnsi="Times New Roman" w:cs="Times New Roman"/>
          <w:bCs/>
        </w:rPr>
      </w:pPr>
    </w:p>
    <w:p w:rsidR="00E51E21" w:rsidRPr="00E51E21" w:rsidRDefault="00E51E21" w:rsidP="00E51E21">
      <w:pPr>
        <w:jc w:val="right"/>
        <w:rPr>
          <w:rFonts w:ascii="Times New Roman" w:hAnsi="Times New Roman" w:cs="Times New Roman"/>
        </w:rPr>
      </w:pPr>
      <w:r w:rsidRPr="00E51E21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ТВЕРЖДЁ</w:t>
      </w:r>
      <w:r w:rsidRPr="00E51E21">
        <w:rPr>
          <w:rFonts w:ascii="Times New Roman" w:hAnsi="Times New Roman" w:cs="Times New Roman"/>
        </w:rPr>
        <w:t>Н</w:t>
      </w:r>
      <w:r w:rsidRPr="00E51E21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bookmarkEnd w:id="1"/>
      <w:r w:rsidRPr="00E51E21">
        <w:rPr>
          <w:rStyle w:val="a4"/>
          <w:rFonts w:ascii="Times New Roman" w:hAnsi="Times New Roman"/>
          <w:b w:val="0"/>
          <w:color w:val="auto"/>
        </w:rPr>
        <w:t>постановлением Администрации</w:t>
      </w:r>
      <w:r w:rsidRPr="00E51E21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Pr="00E51E21">
        <w:rPr>
          <w:rFonts w:ascii="Times New Roman" w:hAnsi="Times New Roman" w:cs="Times New Roman"/>
        </w:rPr>
        <w:t>Хайрюзовского сельсовета</w:t>
      </w:r>
    </w:p>
    <w:p w:rsidR="00E51E21" w:rsidRPr="00E51E21" w:rsidRDefault="00E51E21" w:rsidP="00E51E21">
      <w:pPr>
        <w:jc w:val="right"/>
        <w:rPr>
          <w:rFonts w:ascii="Times New Roman" w:hAnsi="Times New Roman" w:cs="Times New Roman"/>
        </w:rPr>
      </w:pPr>
      <w:r w:rsidRPr="00E51E21">
        <w:rPr>
          <w:rFonts w:ascii="Times New Roman" w:hAnsi="Times New Roman" w:cs="Times New Roman"/>
        </w:rPr>
        <w:t>Троицкого района Алтайского края</w:t>
      </w:r>
    </w:p>
    <w:p w:rsidR="00E51E21" w:rsidRPr="00E51E21" w:rsidRDefault="00F4435F" w:rsidP="00E51E2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</w:rPr>
        <w:t xml:space="preserve"> на 202</w:t>
      </w:r>
      <w:r w:rsidR="00BC0647">
        <w:rPr>
          <w:rFonts w:ascii="Times New Roman" w:hAnsi="Times New Roman" w:cs="Times New Roman"/>
        </w:rPr>
        <w:t>2</w:t>
      </w:r>
      <w:r w:rsidR="00E51E21" w:rsidRPr="00E51E21">
        <w:rPr>
          <w:rFonts w:ascii="Times New Roman" w:hAnsi="Times New Roman" w:cs="Times New Roman"/>
        </w:rPr>
        <w:t xml:space="preserve"> год и плановый период 202</w:t>
      </w:r>
      <w:r w:rsidR="00BC064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и 202</w:t>
      </w:r>
      <w:r w:rsidR="00BC0647">
        <w:rPr>
          <w:rFonts w:ascii="Times New Roman" w:hAnsi="Times New Roman" w:cs="Times New Roman"/>
        </w:rPr>
        <w:t>4</w:t>
      </w:r>
      <w:r w:rsidR="00E51E21" w:rsidRPr="00E51E21">
        <w:rPr>
          <w:rFonts w:ascii="Times New Roman" w:hAnsi="Times New Roman" w:cs="Times New Roman"/>
        </w:rPr>
        <w:t xml:space="preserve"> годов</w:t>
      </w:r>
      <w:r w:rsidR="00E51E21" w:rsidRPr="00E51E2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E51E21" w:rsidRPr="00E51E21" w:rsidRDefault="00F4435F" w:rsidP="00E51E21">
      <w:pPr>
        <w:widowControl/>
        <w:tabs>
          <w:tab w:val="left" w:pos="174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BC0647">
        <w:rPr>
          <w:rFonts w:ascii="Times New Roman" w:hAnsi="Times New Roman" w:cs="Times New Roman"/>
        </w:rPr>
        <w:t>22</w:t>
      </w:r>
      <w:r w:rsidR="00E51E21" w:rsidRPr="00E51E21">
        <w:rPr>
          <w:rFonts w:ascii="Times New Roman" w:hAnsi="Times New Roman" w:cs="Times New Roman"/>
        </w:rPr>
        <w:t>.0</w:t>
      </w:r>
      <w:r w:rsidR="00BC0647">
        <w:rPr>
          <w:rFonts w:ascii="Times New Roman" w:hAnsi="Times New Roman" w:cs="Times New Roman"/>
        </w:rPr>
        <w:t>2</w:t>
      </w:r>
      <w:r w:rsidR="00E51E21" w:rsidRPr="00E51E21">
        <w:rPr>
          <w:rFonts w:ascii="Times New Roman" w:hAnsi="Times New Roman" w:cs="Times New Roman"/>
        </w:rPr>
        <w:t>.202</w:t>
      </w:r>
      <w:r w:rsidR="00BC0647">
        <w:rPr>
          <w:rFonts w:ascii="Times New Roman" w:hAnsi="Times New Roman" w:cs="Times New Roman"/>
        </w:rPr>
        <w:t>2</w:t>
      </w:r>
      <w:r w:rsidR="00E51E21" w:rsidRPr="00E51E21">
        <w:rPr>
          <w:rFonts w:ascii="Times New Roman" w:hAnsi="Times New Roman" w:cs="Times New Roman"/>
        </w:rPr>
        <w:t xml:space="preserve"> № </w:t>
      </w:r>
      <w:r w:rsidR="00BC0647">
        <w:rPr>
          <w:rFonts w:ascii="Times New Roman" w:hAnsi="Times New Roman" w:cs="Times New Roman"/>
        </w:rPr>
        <w:t>8</w:t>
      </w:r>
      <w:r w:rsidR="00E51E21" w:rsidRPr="00E51E21">
        <w:rPr>
          <w:rFonts w:ascii="Times New Roman" w:hAnsi="Times New Roman" w:cs="Times New Roman"/>
        </w:rPr>
        <w:t xml:space="preserve">    </w:t>
      </w:r>
    </w:p>
    <w:p w:rsidR="00E51E21" w:rsidRPr="00E51E21" w:rsidRDefault="00E51E21" w:rsidP="00E51E2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21" w:rsidRPr="00E51E21" w:rsidRDefault="00E51E21" w:rsidP="00E51E21">
      <w:pPr>
        <w:ind w:firstLine="0"/>
        <w:jc w:val="center"/>
        <w:rPr>
          <w:rStyle w:val="a4"/>
          <w:rFonts w:ascii="Times New Roman" w:hAnsi="Times New Roman"/>
          <w:color w:val="auto"/>
          <w:sz w:val="28"/>
          <w:szCs w:val="28"/>
        </w:rPr>
      </w:pPr>
      <w:r w:rsidRPr="00E51E21">
        <w:rPr>
          <w:rStyle w:val="a4"/>
          <w:rFonts w:ascii="Times New Roman" w:hAnsi="Times New Roman"/>
          <w:color w:val="auto"/>
          <w:sz w:val="28"/>
          <w:szCs w:val="28"/>
        </w:rPr>
        <w:t xml:space="preserve">Перечень публичных нормативных обязательств </w:t>
      </w:r>
    </w:p>
    <w:p w:rsidR="00E51E21" w:rsidRPr="00E51E21" w:rsidRDefault="00E51E21" w:rsidP="00E51E21">
      <w:pPr>
        <w:ind w:firstLine="0"/>
        <w:jc w:val="center"/>
        <w:rPr>
          <w:rStyle w:val="a4"/>
          <w:rFonts w:ascii="Times New Roman" w:hAnsi="Times New Roman"/>
          <w:color w:val="auto"/>
          <w:sz w:val="28"/>
          <w:szCs w:val="28"/>
        </w:rPr>
      </w:pPr>
      <w:r w:rsidRPr="00E51E21">
        <w:rPr>
          <w:rStyle w:val="a4"/>
          <w:rFonts w:ascii="Times New Roman" w:hAnsi="Times New Roman"/>
          <w:color w:val="auto"/>
          <w:sz w:val="28"/>
          <w:szCs w:val="28"/>
        </w:rPr>
        <w:t>муниципального образования Хайрюзовский сельсовет</w:t>
      </w:r>
    </w:p>
    <w:p w:rsidR="00E51E21" w:rsidRPr="00E51E21" w:rsidRDefault="00E51E21" w:rsidP="00E51E21">
      <w:pPr>
        <w:ind w:firstLine="0"/>
        <w:jc w:val="center"/>
        <w:rPr>
          <w:rStyle w:val="a4"/>
          <w:rFonts w:ascii="Times New Roman" w:hAnsi="Times New Roman"/>
          <w:color w:val="auto"/>
          <w:sz w:val="28"/>
          <w:szCs w:val="28"/>
        </w:rPr>
      </w:pPr>
      <w:r w:rsidRPr="00E51E21">
        <w:rPr>
          <w:rStyle w:val="a4"/>
          <w:rFonts w:ascii="Times New Roman" w:hAnsi="Times New Roman"/>
          <w:color w:val="auto"/>
          <w:sz w:val="28"/>
          <w:szCs w:val="28"/>
        </w:rPr>
        <w:t>Троицкого района Алтайского края на 202</w:t>
      </w:r>
      <w:r w:rsidR="00BC0647">
        <w:rPr>
          <w:rStyle w:val="a4"/>
          <w:rFonts w:ascii="Times New Roman" w:hAnsi="Times New Roman"/>
          <w:color w:val="auto"/>
          <w:sz w:val="28"/>
          <w:szCs w:val="28"/>
        </w:rPr>
        <w:t>2</w:t>
      </w:r>
      <w:r w:rsidRPr="00E51E21">
        <w:rPr>
          <w:rStyle w:val="a4"/>
          <w:rFonts w:ascii="Times New Roman" w:hAnsi="Times New Roman"/>
          <w:color w:val="auto"/>
          <w:sz w:val="28"/>
          <w:szCs w:val="28"/>
        </w:rPr>
        <w:t xml:space="preserve"> год </w:t>
      </w:r>
    </w:p>
    <w:p w:rsidR="00E51E21" w:rsidRPr="00B869CD" w:rsidRDefault="00F4435F" w:rsidP="00E51E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>и плановый период 202</w:t>
      </w:r>
      <w:r w:rsidR="00BC0647">
        <w:rPr>
          <w:rStyle w:val="a4"/>
          <w:rFonts w:ascii="Times New Roman" w:hAnsi="Times New Roman"/>
          <w:color w:val="auto"/>
          <w:sz w:val="28"/>
          <w:szCs w:val="28"/>
        </w:rPr>
        <w:t>3 и 2024</w:t>
      </w:r>
      <w:r w:rsidR="00E51E21" w:rsidRPr="00843DCF">
        <w:rPr>
          <w:rStyle w:val="a4"/>
          <w:rFonts w:ascii="Times New Roman" w:hAnsi="Times New Roman"/>
          <w:color w:val="auto"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Spec="center" w:tblpY="433"/>
        <w:tblW w:w="5000" w:type="pct"/>
        <w:tblLayout w:type="fixed"/>
        <w:tblLook w:val="04A0" w:firstRow="1" w:lastRow="0" w:firstColumn="1" w:lastColumn="0" w:noHBand="0" w:noVBand="1"/>
      </w:tblPr>
      <w:tblGrid>
        <w:gridCol w:w="1644"/>
        <w:gridCol w:w="978"/>
        <w:gridCol w:w="838"/>
        <w:gridCol w:w="1260"/>
        <w:gridCol w:w="979"/>
        <w:gridCol w:w="979"/>
        <w:gridCol w:w="979"/>
        <w:gridCol w:w="718"/>
        <w:gridCol w:w="683"/>
        <w:gridCol w:w="570"/>
        <w:gridCol w:w="652"/>
      </w:tblGrid>
      <w:tr w:rsidR="00E51E21" w:rsidRPr="008F1F20" w:rsidTr="007775C7">
        <w:trPr>
          <w:cantSplit/>
          <w:trHeight w:val="271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1E21" w:rsidRPr="008F1F20" w:rsidRDefault="00E51E21" w:rsidP="00030C82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публичного</w:t>
            </w:r>
            <w:proofErr w:type="gramEnd"/>
          </w:p>
          <w:p w:rsidR="00E51E21" w:rsidRPr="008F1F20" w:rsidRDefault="00E51E21" w:rsidP="00030C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нормативного обязательства</w:t>
            </w:r>
          </w:p>
        </w:tc>
        <w:tc>
          <w:tcPr>
            <w:tcW w:w="1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E21" w:rsidRPr="008F1F20" w:rsidRDefault="00E51E21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E21" w:rsidRPr="008F1F20" w:rsidRDefault="00E51E21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E21" w:rsidRPr="008F1F20" w:rsidRDefault="00E51E21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1E21" w:rsidRPr="008F1F20" w:rsidRDefault="00E51E21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1E21" w:rsidRPr="008F1F20" w:rsidRDefault="00E51E21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E21" w:rsidRPr="008F1F20" w:rsidTr="007775C7">
        <w:trPr>
          <w:cantSplit/>
          <w:trHeight w:val="271"/>
        </w:trPr>
        <w:tc>
          <w:tcPr>
            <w:tcW w:w="80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1E21" w:rsidRPr="008F1F20" w:rsidRDefault="00E51E21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E21" w:rsidRPr="008F1F20" w:rsidRDefault="00E51E21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E21" w:rsidRPr="008F1F20" w:rsidRDefault="00E51E21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подраз</w:t>
            </w:r>
            <w:proofErr w:type="spellEnd"/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E51E21" w:rsidRPr="008F1F20" w:rsidRDefault="00E51E21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  <w:p w:rsidR="00E51E21" w:rsidRPr="008F1F20" w:rsidRDefault="00E51E21" w:rsidP="00030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E21" w:rsidRPr="008F1F20" w:rsidRDefault="00E51E21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E21" w:rsidRPr="008F1F20" w:rsidRDefault="00E51E21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E21" w:rsidRPr="008F1F20" w:rsidRDefault="00E51E21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</w:p>
        </w:tc>
        <w:tc>
          <w:tcPr>
            <w:tcW w:w="34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51E21" w:rsidRPr="008F1F20" w:rsidRDefault="00E51E21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получателей</w:t>
            </w:r>
          </w:p>
        </w:tc>
        <w:tc>
          <w:tcPr>
            <w:tcW w:w="9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21" w:rsidRPr="008F1F20" w:rsidRDefault="00E51E21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E51E21" w:rsidRPr="008F1F20" w:rsidTr="007775C7">
        <w:trPr>
          <w:cantSplit/>
          <w:trHeight w:val="271"/>
        </w:trPr>
        <w:tc>
          <w:tcPr>
            <w:tcW w:w="80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1E21" w:rsidRPr="008F1F20" w:rsidRDefault="00E51E21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E21" w:rsidRPr="008F1F20" w:rsidRDefault="00E51E21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E21" w:rsidRPr="008F1F20" w:rsidRDefault="00E51E21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61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E21" w:rsidRPr="008F1F20" w:rsidRDefault="00E51E21" w:rsidP="00030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E21" w:rsidRPr="008F1F20" w:rsidRDefault="00E51E21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1E21" w:rsidRPr="008F1F20" w:rsidRDefault="00E51E21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E21" w:rsidRPr="008F1F20" w:rsidRDefault="00E51E21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349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E51E21" w:rsidRPr="008F1F20" w:rsidRDefault="00E51E21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1E21" w:rsidRPr="008F1F20" w:rsidRDefault="00F17482" w:rsidP="00FF27E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F27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1E21" w:rsidRPr="008F1F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1E21" w:rsidRPr="008F1F20" w:rsidRDefault="00F17482" w:rsidP="00FF27E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F27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51E21" w:rsidRPr="008F1F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1E21" w:rsidRPr="008F1F20" w:rsidRDefault="00FF27E2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E51E21" w:rsidRPr="008F1F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51E21" w:rsidRPr="008F1F20" w:rsidTr="007775C7">
        <w:trPr>
          <w:cantSplit/>
          <w:trHeight w:val="289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E21" w:rsidRPr="008F1F20" w:rsidRDefault="00E51E21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E21" w:rsidRPr="008F1F20" w:rsidRDefault="00E51E21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E21" w:rsidRPr="008F1F20" w:rsidRDefault="00E51E21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E21" w:rsidRPr="008F1F20" w:rsidRDefault="00E51E21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E21" w:rsidRPr="008F1F20" w:rsidRDefault="00E51E21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E21" w:rsidRPr="008F1F20" w:rsidRDefault="00E51E21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E21" w:rsidRPr="008F1F20" w:rsidRDefault="00E51E21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51E21" w:rsidRPr="008F1F20" w:rsidRDefault="00E51E21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51E21" w:rsidRPr="008F1F20" w:rsidRDefault="00E51E21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51E21" w:rsidRPr="008F1F20" w:rsidRDefault="00E51E21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51E21" w:rsidRPr="008F1F20" w:rsidRDefault="00E51E21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51E21" w:rsidRPr="008F1F20" w:rsidTr="007775C7">
        <w:trPr>
          <w:cantSplit/>
          <w:trHeight w:val="998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E21" w:rsidRPr="008F1F20" w:rsidRDefault="00E51E21" w:rsidP="00030C8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 xml:space="preserve">Доплаты к пенсиям </w:t>
            </w:r>
          </w:p>
          <w:p w:rsidR="00E51E21" w:rsidRPr="008F1F20" w:rsidRDefault="00E51E21" w:rsidP="00030C8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муниципальных служащих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E21" w:rsidRPr="00CC5EC0" w:rsidRDefault="00E51E21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E21" w:rsidRPr="00CC5EC0" w:rsidRDefault="00E51E21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E21" w:rsidRPr="008F1F20" w:rsidRDefault="00E51E21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51E21" w:rsidRPr="008F1F20" w:rsidRDefault="00CC5EC0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5EC0">
              <w:rPr>
                <w:rFonts w:ascii="Times New Roman" w:hAnsi="Times New Roman" w:cs="Times New Roman"/>
                <w:sz w:val="20"/>
                <w:szCs w:val="20"/>
              </w:rPr>
              <w:t>9040016270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E21" w:rsidRPr="008F1F20" w:rsidRDefault="00E51E21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C7" w:rsidRDefault="007775C7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E51E21" w:rsidRPr="008F1F20" w:rsidRDefault="00E51E21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51E21" w:rsidRPr="008F1F20" w:rsidRDefault="00E51E21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не установлен</w:t>
            </w:r>
            <w:r w:rsidR="007775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E21" w:rsidRPr="008F1F20" w:rsidRDefault="001E513C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2" w:name="_GoBack"/>
            <w:bookmarkEnd w:id="2"/>
          </w:p>
        </w:tc>
        <w:tc>
          <w:tcPr>
            <w:tcW w:w="33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51E21" w:rsidRPr="008F1F20" w:rsidRDefault="000663B4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51E21" w:rsidRPr="008F1F20" w:rsidRDefault="000663B4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51E21" w:rsidRPr="008F1F20" w:rsidRDefault="000663B4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</w:tr>
    </w:tbl>
    <w:p w:rsidR="00E51E21" w:rsidRPr="00B869CD" w:rsidRDefault="00E51E21" w:rsidP="00E51E2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21" w:rsidRDefault="00E51E21" w:rsidP="00E51E21">
      <w:pPr>
        <w:ind w:firstLine="709"/>
        <w:jc w:val="right"/>
        <w:rPr>
          <w:rFonts w:ascii="Times New Roman" w:hAnsi="Times New Roman" w:cs="Times New Roman"/>
        </w:rPr>
      </w:pPr>
      <w:r w:rsidRPr="00B869CD">
        <w:rPr>
          <w:rFonts w:ascii="Times New Roman" w:hAnsi="Times New Roman" w:cs="Times New Roman"/>
        </w:rPr>
        <w:t xml:space="preserve"> </w:t>
      </w:r>
    </w:p>
    <w:p w:rsidR="00E51E21" w:rsidRDefault="00E51E21" w:rsidP="00E51E21">
      <w:pPr>
        <w:ind w:firstLine="709"/>
        <w:jc w:val="right"/>
        <w:rPr>
          <w:rFonts w:ascii="Times New Roman" w:hAnsi="Times New Roman" w:cs="Times New Roman"/>
        </w:rPr>
      </w:pPr>
    </w:p>
    <w:p w:rsidR="00E51E21" w:rsidRDefault="00E51E21" w:rsidP="00E51E21">
      <w:pPr>
        <w:ind w:firstLine="709"/>
        <w:jc w:val="right"/>
        <w:rPr>
          <w:rFonts w:ascii="Times New Roman" w:hAnsi="Times New Roman" w:cs="Times New Roman"/>
        </w:rPr>
      </w:pPr>
    </w:p>
    <w:p w:rsidR="00E51E21" w:rsidRDefault="00E51E21" w:rsidP="00E51E21">
      <w:pPr>
        <w:ind w:firstLine="709"/>
        <w:jc w:val="right"/>
        <w:rPr>
          <w:rFonts w:ascii="Times New Roman" w:hAnsi="Times New Roman" w:cs="Times New Roman"/>
        </w:rPr>
      </w:pPr>
    </w:p>
    <w:p w:rsidR="00E51E21" w:rsidRPr="00B869CD" w:rsidRDefault="00E51E21" w:rsidP="00E51E21">
      <w:pPr>
        <w:ind w:firstLine="709"/>
        <w:jc w:val="right"/>
        <w:rPr>
          <w:rFonts w:ascii="Times New Roman" w:hAnsi="Times New Roman" w:cs="Times New Roman"/>
        </w:rPr>
      </w:pPr>
    </w:p>
    <w:p w:rsidR="00E51E21" w:rsidRDefault="00E51E21" w:rsidP="00E51E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21" w:rsidRDefault="00E51E21" w:rsidP="00E51E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21" w:rsidRDefault="00E51E21" w:rsidP="00E51E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21" w:rsidRDefault="00E51E21" w:rsidP="00E51E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21" w:rsidRDefault="00E51E21" w:rsidP="00E51E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21" w:rsidRDefault="00E51E21" w:rsidP="00E51E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21" w:rsidRDefault="00E51E21" w:rsidP="00E51E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21" w:rsidRDefault="00E51E21" w:rsidP="00E51E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21" w:rsidRDefault="00E51E21" w:rsidP="00E51E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02" w:rsidRDefault="00A90002"/>
    <w:sectPr w:rsidR="00A90002" w:rsidSect="00E51E2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00"/>
    <w:rsid w:val="000663B4"/>
    <w:rsid w:val="001E513C"/>
    <w:rsid w:val="00462DBA"/>
    <w:rsid w:val="007775C7"/>
    <w:rsid w:val="007C1A00"/>
    <w:rsid w:val="00A90002"/>
    <w:rsid w:val="00BC0647"/>
    <w:rsid w:val="00CC5EC0"/>
    <w:rsid w:val="00E51E21"/>
    <w:rsid w:val="00F17482"/>
    <w:rsid w:val="00F4435F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1E21"/>
    <w:rPr>
      <w:b/>
      <w:color w:val="26282F"/>
    </w:rPr>
  </w:style>
  <w:style w:type="character" w:customStyle="1" w:styleId="a4">
    <w:name w:val="Гипертекстовая ссылка"/>
    <w:uiPriority w:val="99"/>
    <w:rsid w:val="00E51E21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1E21"/>
    <w:rPr>
      <w:b/>
      <w:color w:val="26282F"/>
    </w:rPr>
  </w:style>
  <w:style w:type="character" w:customStyle="1" w:styleId="a4">
    <w:name w:val="Гипертекстовая ссылка"/>
    <w:uiPriority w:val="99"/>
    <w:rsid w:val="00E51E21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45DE8-6E07-4537-9AC8-7C09F96E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13</cp:revision>
  <dcterms:created xsi:type="dcterms:W3CDTF">2020-08-07T10:30:00Z</dcterms:created>
  <dcterms:modified xsi:type="dcterms:W3CDTF">2022-03-21T08:06:00Z</dcterms:modified>
</cp:coreProperties>
</file>